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2C" w:rsidRDefault="00FA5C2C">
      <w:bookmarkStart w:id="0" w:name="_GoBack"/>
      <w:bookmarkEnd w:id="0"/>
    </w:p>
    <w:p w:rsidR="00965F92" w:rsidRDefault="00134057">
      <w:pPr>
        <w:rPr>
          <w:rFonts w:ascii="Arial" w:hAnsi="Arial" w:cs="Arial"/>
          <w:sz w:val="4"/>
          <w:szCs w:val="4"/>
        </w:rPr>
      </w:pPr>
      <w:r>
        <w:rPr>
          <w:noProof/>
          <w:lang w:val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4620111</wp:posOffset>
            </wp:positionH>
            <wp:positionV relativeFrom="paragraph">
              <wp:posOffset>20205</wp:posOffset>
            </wp:positionV>
            <wp:extent cx="309600" cy="410400"/>
            <wp:effectExtent l="0" t="0" r="0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chriftungsvorlagen_PAK03_ob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3CE">
        <w:rPr>
          <w:rFonts w:ascii="Arial" w:hAnsi="Arial" w:cs="Arial"/>
        </w:rPr>
        <w:t>Infoschilder (</w:t>
      </w:r>
      <w:r w:rsidR="00406A4E">
        <w:rPr>
          <w:rFonts w:ascii="Arial" w:hAnsi="Arial" w:cs="Arial"/>
        </w:rPr>
        <w:t xml:space="preserve">nur PAK03, PUK03; </w:t>
      </w:r>
      <w:r w:rsidR="00573862" w:rsidRPr="00573862">
        <w:rPr>
          <w:rFonts w:ascii="Arial" w:hAnsi="Arial" w:cs="Arial"/>
        </w:rPr>
        <w:t>oben</w:t>
      </w:r>
      <w:r w:rsidR="003333CE">
        <w:rPr>
          <w:rFonts w:ascii="Arial" w:hAnsi="Arial" w:cs="Arial"/>
        </w:rPr>
        <w:t xml:space="preserve">) </w:t>
      </w:r>
      <w:r w:rsidR="009E7617">
        <w:rPr>
          <w:rFonts w:ascii="Arial" w:hAnsi="Arial" w:cs="Arial"/>
        </w:rPr>
        <w:t>–</w:t>
      </w:r>
      <w:r w:rsidR="003333CE">
        <w:rPr>
          <w:rFonts w:ascii="Arial" w:hAnsi="Arial" w:cs="Arial"/>
        </w:rPr>
        <w:t xml:space="preserve"> </w:t>
      </w:r>
      <w:r w:rsidR="009743DE">
        <w:rPr>
          <w:rFonts w:ascii="Arial" w:hAnsi="Arial" w:cs="Arial"/>
        </w:rPr>
        <w:t>Höhe: 20</w:t>
      </w:r>
      <w:r w:rsidR="00573862" w:rsidRPr="00573862">
        <w:rPr>
          <w:rFonts w:ascii="Arial" w:hAnsi="Arial" w:cs="Arial"/>
        </w:rPr>
        <w:t>+2 mm, Breite: 62 mm</w:t>
      </w:r>
      <w:r w:rsidR="00573862">
        <w:rPr>
          <w:rFonts w:ascii="Arial" w:hAnsi="Arial" w:cs="Arial"/>
        </w:rPr>
        <w:br/>
      </w:r>
      <w:r w:rsidR="009E7617">
        <w:rPr>
          <w:rFonts w:ascii="Arial" w:hAnsi="Arial" w:cs="Arial"/>
        </w:rPr>
        <w:t xml:space="preserve">Eingabe für Hausnummern, </w:t>
      </w:r>
      <w:proofErr w:type="spellStart"/>
      <w:r w:rsidR="00573862" w:rsidRPr="00573862">
        <w:rPr>
          <w:rFonts w:ascii="Arial" w:hAnsi="Arial" w:cs="Arial"/>
        </w:rPr>
        <w:t>Strassennamen</w:t>
      </w:r>
      <w:proofErr w:type="spellEnd"/>
      <w:r w:rsidR="009E7617">
        <w:rPr>
          <w:rFonts w:ascii="Arial" w:hAnsi="Arial" w:cs="Arial"/>
        </w:rPr>
        <w:t>, Öffnungszeiten etc.</w:t>
      </w:r>
      <w:r w:rsidR="00C11813">
        <w:rPr>
          <w:rFonts w:ascii="Arial" w:hAnsi="Arial" w:cs="Arial"/>
        </w:rPr>
        <w:br/>
      </w:r>
      <w:r>
        <w:rPr>
          <w:rFonts w:ascii="Arial" w:hAnsi="Arial" w:cs="Arial"/>
          <w:sz w:val="4"/>
          <w:szCs w:val="4"/>
        </w:rPr>
        <w:br/>
      </w:r>
      <w:r>
        <w:rPr>
          <w:rFonts w:ascii="Arial" w:hAnsi="Arial" w:cs="Arial"/>
          <w:sz w:val="4"/>
          <w:szCs w:val="4"/>
        </w:rPr>
        <w:br/>
      </w:r>
    </w:p>
    <w:p w:rsidR="00965F92" w:rsidRDefault="00965F92">
      <w:pPr>
        <w:rPr>
          <w:rFonts w:ascii="Arial" w:hAnsi="Arial" w:cs="Arial"/>
          <w:sz w:val="4"/>
          <w:szCs w:val="4"/>
        </w:rPr>
      </w:pPr>
    </w:p>
    <w:p w:rsidR="0069727C" w:rsidRPr="00134057" w:rsidRDefault="00134057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br/>
      </w:r>
      <w:r>
        <w:rPr>
          <w:rFonts w:ascii="Arial" w:hAnsi="Arial" w:cs="Arial"/>
          <w:sz w:val="4"/>
          <w:szCs w:val="4"/>
        </w:rPr>
        <w:br/>
      </w:r>
      <w:r>
        <w:rPr>
          <w:rFonts w:ascii="Arial" w:hAnsi="Arial" w:cs="Arial"/>
          <w:sz w:val="4"/>
          <w:szCs w:val="4"/>
        </w:rPr>
        <w:br/>
      </w: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406A4E" w:rsidTr="00C36A0F"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406A4E" w:rsidRDefault="00406A4E" w:rsidP="00C36A0F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406A4E" w:rsidRDefault="00406A4E" w:rsidP="00C36A0F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406A4E" w:rsidRDefault="00406A4E" w:rsidP="00C36A0F">
            <w:pPr>
              <w:rPr>
                <w:rFonts w:ascii="Arial" w:hAnsi="Arial" w:cs="Arial"/>
              </w:rPr>
            </w:pPr>
          </w:p>
        </w:tc>
      </w:tr>
      <w:tr w:rsidR="00406A4E" w:rsidTr="00C36A0F"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406A4E" w:rsidRPr="005338D3" w:rsidRDefault="00E85AED" w:rsidP="00C36A0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Zürichstrasse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206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406A4E" w:rsidRPr="00E85AED" w:rsidRDefault="00E85AED" w:rsidP="00C36A0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E85AED">
              <w:rPr>
                <w:rFonts w:ascii="Arial" w:hAnsi="Arial" w:cs="Arial"/>
                <w:b/>
                <w:sz w:val="52"/>
                <w:szCs w:val="52"/>
              </w:rPr>
              <w:t>16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406A4E" w:rsidRPr="00E85AED" w:rsidRDefault="00EC062A" w:rsidP="00C36A0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Gewerbezentrum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Erlenhof</w:t>
            </w:r>
            <w:proofErr w:type="spellEnd"/>
          </w:p>
        </w:tc>
      </w:tr>
    </w:tbl>
    <w:p w:rsidR="0069727C" w:rsidRDefault="006213AA">
      <w:pPr>
        <w:rPr>
          <w:rFonts w:ascii="Arial" w:hAnsi="Arial" w:cs="Arial"/>
        </w:rPr>
      </w:pPr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3841115</wp:posOffset>
            </wp:positionH>
            <wp:positionV relativeFrom="paragraph">
              <wp:posOffset>136525</wp:posOffset>
            </wp:positionV>
            <wp:extent cx="309245" cy="410210"/>
            <wp:effectExtent l="0" t="0" r="0" b="889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schriftungsvorlagen_PAKx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3382645</wp:posOffset>
            </wp:positionH>
            <wp:positionV relativeFrom="paragraph">
              <wp:posOffset>139700</wp:posOffset>
            </wp:positionV>
            <wp:extent cx="313055" cy="410210"/>
            <wp:effectExtent l="0" t="0" r="0" b="889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schriftungsvorlagen_PAK03_unt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4544" w:rsidRPr="00573862" w:rsidRDefault="00573862">
      <w:pPr>
        <w:rPr>
          <w:rFonts w:ascii="Arial" w:hAnsi="Arial" w:cs="Arial"/>
        </w:rPr>
      </w:pPr>
      <w:r>
        <w:rPr>
          <w:rFonts w:ascii="Arial" w:hAnsi="Arial" w:cs="Arial"/>
        </w:rPr>
        <w:t>Namens</w:t>
      </w:r>
      <w:r w:rsidR="003333CE">
        <w:rPr>
          <w:rFonts w:ascii="Arial" w:hAnsi="Arial" w:cs="Arial"/>
        </w:rPr>
        <w:t>schilder (</w:t>
      </w:r>
      <w:r>
        <w:rPr>
          <w:rFonts w:ascii="Arial" w:hAnsi="Arial" w:cs="Arial"/>
        </w:rPr>
        <w:t>unten</w:t>
      </w:r>
      <w:r w:rsidR="003333CE">
        <w:rPr>
          <w:rFonts w:ascii="Arial" w:hAnsi="Arial" w:cs="Arial"/>
        </w:rPr>
        <w:t xml:space="preserve">) </w:t>
      </w:r>
      <w:r w:rsidR="00674544">
        <w:rPr>
          <w:rFonts w:ascii="Arial" w:hAnsi="Arial" w:cs="Arial"/>
        </w:rPr>
        <w:t>–</w:t>
      </w:r>
      <w:r w:rsidR="003333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Höhe</w:t>
      </w:r>
      <w:r w:rsidR="00054AF3">
        <w:rPr>
          <w:rFonts w:ascii="Arial" w:hAnsi="Arial" w:cs="Arial"/>
        </w:rPr>
        <w:t>: 20</w:t>
      </w:r>
      <w:r w:rsidRPr="00573862">
        <w:rPr>
          <w:rFonts w:ascii="Arial" w:hAnsi="Arial" w:cs="Arial"/>
        </w:rPr>
        <w:t>+2 mm, Breite: 62 mm</w:t>
      </w:r>
    </w:p>
    <w:p w:rsidR="00083A45" w:rsidRDefault="00F74FF7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t>Eingabe für Name, Lichtschaltfunktion, etc.</w:t>
      </w:r>
      <w:r w:rsidR="00134057">
        <w:rPr>
          <w:rFonts w:ascii="Arial" w:hAnsi="Arial" w:cs="Arial"/>
        </w:rPr>
        <w:br/>
      </w: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Pr="00965F92" w:rsidRDefault="00965F92">
      <w:pPr>
        <w:rPr>
          <w:rFonts w:ascii="Arial" w:hAnsi="Arial" w:cs="Arial"/>
          <w:sz w:val="2"/>
          <w:szCs w:val="2"/>
        </w:rPr>
      </w:pP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945FE0" w:rsidTr="00513EE1"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Default="00945FE0" w:rsidP="004B0B65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Default="00945FE0" w:rsidP="004B0B65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Default="00945FE0" w:rsidP="004B0B65">
            <w:pPr>
              <w:rPr>
                <w:rFonts w:ascii="Arial" w:hAnsi="Arial" w:cs="Arial"/>
              </w:rPr>
            </w:pPr>
          </w:p>
        </w:tc>
      </w:tr>
      <w:tr w:rsidR="00945FE0" w:rsidTr="00513EE1"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7B7EB3" w:rsidP="00945FE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7223A">
              <w:rPr>
                <w:rFonts w:ascii="Arial" w:hAnsi="Arial" w:cs="Arial"/>
                <w:b/>
                <w:sz w:val="36"/>
                <w:szCs w:val="36"/>
              </w:rPr>
              <w:t xml:space="preserve">T. + M. </w:t>
            </w:r>
            <w:r w:rsidR="00945FE0" w:rsidRPr="00C7223A">
              <w:rPr>
                <w:rFonts w:ascii="Arial" w:hAnsi="Arial" w:cs="Arial"/>
                <w:b/>
                <w:sz w:val="36"/>
                <w:szCs w:val="36"/>
              </w:rPr>
              <w:t>Schneider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7B7EB3" w:rsidP="00945FE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7223A">
              <w:rPr>
                <w:rFonts w:ascii="Arial" w:hAnsi="Arial" w:cs="Arial"/>
                <w:b/>
                <w:sz w:val="36"/>
                <w:szCs w:val="36"/>
              </w:rPr>
              <w:t xml:space="preserve">Fam. </w:t>
            </w:r>
            <w:r w:rsidR="00945FE0" w:rsidRPr="00C7223A">
              <w:rPr>
                <w:rFonts w:ascii="Arial" w:hAnsi="Arial" w:cs="Arial"/>
                <w:b/>
                <w:sz w:val="36"/>
                <w:szCs w:val="36"/>
              </w:rPr>
              <w:t>Müller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7223A">
              <w:rPr>
                <w:rFonts w:ascii="Arial" w:hAnsi="Arial" w:cs="Arial"/>
                <w:b/>
                <w:sz w:val="36"/>
                <w:szCs w:val="36"/>
              </w:rPr>
              <w:t>KOCH AG</w:t>
            </w: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T. + M. Schneider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Fam. Müller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KOCH AG</w:t>
            </w: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 xml:space="preserve">Manuela </w:t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Holenstein</w:t>
            </w:r>
            <w:proofErr w:type="spellEnd"/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Claudio Bianchi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Hans Rebmann</w:t>
            </w:r>
          </w:p>
        </w:tc>
      </w:tr>
      <w:tr w:rsidR="00513EE1" w:rsidTr="00513EE1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13EE1" w:rsidRPr="00C7223A" w:rsidRDefault="00513EE1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13EE1" w:rsidRPr="00C7223A" w:rsidRDefault="00513EE1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13EE1" w:rsidRPr="00C7223A" w:rsidRDefault="00513EE1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3EE1" w:rsidTr="001D3B55">
        <w:tblPrEx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513EE1" w:rsidRPr="00C7223A" w:rsidRDefault="00D038E4" w:rsidP="00513E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N. + S. Fischer-Isler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513EE1" w:rsidRPr="00C7223A" w:rsidRDefault="00A806CB" w:rsidP="00513E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 xml:space="preserve">D. </w:t>
            </w:r>
            <w:r w:rsidR="00D038E4" w:rsidRPr="00C7223A">
              <w:rPr>
                <w:rFonts w:ascii="Arial" w:hAnsi="Arial" w:cs="Arial"/>
                <w:sz w:val="36"/>
                <w:szCs w:val="36"/>
              </w:rPr>
              <w:t>Moretti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513EE1" w:rsidRPr="00C7223A" w:rsidRDefault="00A806CB" w:rsidP="00513E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Alice Martins</w:t>
            </w: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A467A0" w:rsidP="00A467A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N.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Boller</w:t>
            </w:r>
            <w:proofErr w:type="spellEnd"/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Daniel Schneider</w:t>
            </w:r>
            <w:r w:rsidRPr="00C7223A">
              <w:rPr>
                <w:rFonts w:ascii="Arial" w:hAnsi="Arial" w:cs="Arial"/>
                <w:sz w:val="36"/>
                <w:szCs w:val="36"/>
              </w:rPr>
              <w:br/>
              <w:t xml:space="preserve">Lukas </w:t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Gross</w:t>
            </w:r>
            <w:proofErr w:type="spellEnd"/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Daniela Raschle</w:t>
            </w:r>
            <w:r w:rsidRPr="00C7223A">
              <w:rPr>
                <w:rFonts w:ascii="Arial" w:hAnsi="Arial" w:cs="Arial"/>
                <w:sz w:val="36"/>
                <w:szCs w:val="36"/>
              </w:rPr>
              <w:br/>
              <w:t xml:space="preserve">Pius </w:t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Altweg</w:t>
            </w:r>
            <w:proofErr w:type="spellEnd"/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Fabian + Nina</w:t>
            </w:r>
            <w:r w:rsidRPr="00C7223A">
              <w:rPr>
                <w:rFonts w:ascii="Arial" w:hAnsi="Arial" w:cs="Arial"/>
                <w:sz w:val="36"/>
                <w:szCs w:val="36"/>
              </w:rPr>
              <w:br/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Rehsche</w:t>
            </w:r>
            <w:proofErr w:type="spellEnd"/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C7270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Wegmann</w:t>
            </w:r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Fam. Sanchez</w:t>
            </w: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Fotostudio ERB</w:t>
            </w:r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E. Egli, P. Marty,</w:t>
            </w:r>
            <w:r w:rsidRPr="00C7223A">
              <w:rPr>
                <w:rFonts w:ascii="Arial" w:hAnsi="Arial" w:cs="Arial"/>
                <w:sz w:val="36"/>
                <w:szCs w:val="36"/>
              </w:rPr>
              <w:br/>
              <w:t>S. Zehnder</w:t>
            </w:r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Thomas Stocker</w:t>
            </w: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3B55" w:rsidTr="00A35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Sarah Bär</w:t>
            </w:r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 xml:space="preserve">Alfonso </w:t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Buccarella</w:t>
            </w:r>
            <w:proofErr w:type="spellEnd"/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Raymond Girod</w:t>
            </w:r>
          </w:p>
        </w:tc>
      </w:tr>
      <w:tr w:rsidR="00A351CD" w:rsidTr="00A35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A351CD" w:rsidRPr="00C7223A" w:rsidRDefault="00A351CD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A351CD" w:rsidRPr="00C7223A" w:rsidRDefault="00A351CD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A351CD" w:rsidRPr="00C7223A" w:rsidRDefault="00A351CD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351CD" w:rsidTr="00A35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51CD" w:rsidRPr="00C7223A" w:rsidRDefault="00F74FF7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noProof/>
                <w:lang w:val="de-CH"/>
              </w:rPr>
              <w:drawing>
                <wp:inline distT="0" distB="0" distL="0" distR="0" wp14:anchorId="481B8979" wp14:editId="6375AFDC">
                  <wp:extent cx="468172" cy="468172"/>
                  <wp:effectExtent l="0" t="0" r="8255" b="8255"/>
                  <wp:docPr id="5" name="Grafik 5" descr="namen Licht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men Licht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256" cy="47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51CD" w:rsidRPr="00C7223A" w:rsidRDefault="005F729D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 xml:space="preserve">S. </w:t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Morard</w:t>
            </w:r>
            <w:proofErr w:type="spellEnd"/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51CD" w:rsidRPr="00C7223A" w:rsidRDefault="00C7223A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Ariane Keller</w:t>
            </w:r>
          </w:p>
        </w:tc>
      </w:tr>
    </w:tbl>
    <w:p w:rsidR="00017E04" w:rsidRPr="00573862" w:rsidRDefault="00017E04">
      <w:pPr>
        <w:rPr>
          <w:rFonts w:ascii="Arial" w:hAnsi="Arial" w:cs="Arial"/>
        </w:rPr>
      </w:pPr>
    </w:p>
    <w:sectPr w:rsidR="00017E04" w:rsidRPr="00573862" w:rsidSect="0069727C">
      <w:headerReference w:type="default" r:id="rId12"/>
      <w:pgSz w:w="11906" w:h="16838"/>
      <w:pgMar w:top="567" w:right="567" w:bottom="567" w:left="567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A0" w:rsidRDefault="00DD55A0">
      <w:r>
        <w:separator/>
      </w:r>
    </w:p>
  </w:endnote>
  <w:endnote w:type="continuationSeparator" w:id="0">
    <w:p w:rsidR="00DD55A0" w:rsidRDefault="00DD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A0" w:rsidRDefault="00DD55A0">
      <w:r>
        <w:separator/>
      </w:r>
    </w:p>
  </w:footnote>
  <w:footnote w:type="continuationSeparator" w:id="0">
    <w:p w:rsidR="00DD55A0" w:rsidRDefault="00DD5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20" w:rsidRDefault="00BB2EB8">
    <w:pPr>
      <w:pStyle w:val="Kopfzeile"/>
      <w:rPr>
        <w:rFonts w:ascii="Arial" w:hAnsi="Arial" w:cs="Arial"/>
        <w:sz w:val="18"/>
        <w:szCs w:val="18"/>
      </w:rPr>
    </w:pPr>
    <w:r>
      <w:rPr>
        <w:noProof/>
        <w:lang w:val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5981065</wp:posOffset>
          </wp:positionH>
          <wp:positionV relativeFrom="paragraph">
            <wp:posOffset>58420</wp:posOffset>
          </wp:positionV>
          <wp:extent cx="932815" cy="387985"/>
          <wp:effectExtent l="0" t="0" r="0" b="0"/>
          <wp:wrapNone/>
          <wp:docPr id="1" name="Bild 1" descr="KOCH-Logo_500x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CH-Logo_500x2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820">
      <w:rPr>
        <w:rFonts w:ascii="Arial" w:hAnsi="Arial" w:cs="Arial"/>
        <w:sz w:val="18"/>
        <w:szCs w:val="18"/>
      </w:rPr>
      <w:t>René Koch AG</w:t>
    </w:r>
  </w:p>
  <w:p w:rsidR="00A97820" w:rsidRPr="00A97820" w:rsidRDefault="00A97820">
    <w:pPr>
      <w:pStyle w:val="Kopfzeile"/>
      <w:rPr>
        <w:rFonts w:ascii="Arial" w:hAnsi="Arial" w:cs="Arial"/>
        <w:sz w:val="18"/>
        <w:szCs w:val="18"/>
      </w:rPr>
    </w:pPr>
  </w:p>
  <w:p w:rsidR="00A97820" w:rsidRPr="003333CE" w:rsidRDefault="003333CE" w:rsidP="00573862">
    <w:pPr>
      <w:pStyle w:val="Kopfzeile"/>
      <w:spacing w:after="20"/>
      <w:rPr>
        <w:rFonts w:ascii="Arial" w:hAnsi="Arial" w:cs="Arial"/>
        <w:b/>
      </w:rPr>
    </w:pPr>
    <w:r w:rsidRPr="003333CE">
      <w:rPr>
        <w:rFonts w:ascii="Arial" w:hAnsi="Arial" w:cs="Arial"/>
        <w:b/>
      </w:rPr>
      <w:t xml:space="preserve">Beschriftungsvorlage </w:t>
    </w:r>
    <w:proofErr w:type="spellStart"/>
    <w:r w:rsidR="00FA5C2C" w:rsidRPr="003333CE">
      <w:rPr>
        <w:rFonts w:ascii="Arial" w:hAnsi="Arial" w:cs="Arial"/>
        <w:b/>
      </w:rPr>
      <w:t>P</w:t>
    </w:r>
    <w:r w:rsidR="00A97820" w:rsidRPr="003333CE">
      <w:rPr>
        <w:rFonts w:ascii="Arial" w:hAnsi="Arial" w:cs="Arial"/>
        <w:b/>
      </w:rPr>
      <w:t>A</w:t>
    </w:r>
    <w:r w:rsidR="009C0164">
      <w:rPr>
        <w:rFonts w:ascii="Arial" w:hAnsi="Arial" w:cs="Arial"/>
        <w:b/>
      </w:rPr>
      <w:t>Kxx</w:t>
    </w:r>
    <w:proofErr w:type="spellEnd"/>
    <w:r w:rsidR="009C0164">
      <w:rPr>
        <w:rFonts w:ascii="Arial" w:hAnsi="Arial" w:cs="Arial"/>
        <w:b/>
      </w:rPr>
      <w:t xml:space="preserve"> / </w:t>
    </w:r>
    <w:proofErr w:type="spellStart"/>
    <w:r w:rsidR="009C0164">
      <w:rPr>
        <w:rFonts w:ascii="Arial" w:hAnsi="Arial" w:cs="Arial"/>
        <w:b/>
      </w:rPr>
      <w:t>PUKxx</w:t>
    </w:r>
    <w:proofErr w:type="spellEnd"/>
    <w:r w:rsidR="00406A4E">
      <w:rPr>
        <w:rFonts w:ascii="Arial" w:hAnsi="Arial" w:cs="Arial"/>
        <w:b/>
      </w:rPr>
      <w:t xml:space="preserve"> </w:t>
    </w:r>
    <w:r w:rsidR="009C0164">
      <w:rPr>
        <w:rFonts w:ascii="Arial" w:hAnsi="Arial" w:cs="Arial"/>
        <w:b/>
      </w:rPr>
      <w:t xml:space="preserve">/ </w:t>
    </w:r>
    <w:proofErr w:type="spellStart"/>
    <w:r w:rsidR="009C0164">
      <w:rPr>
        <w:rFonts w:ascii="Arial" w:hAnsi="Arial" w:cs="Arial"/>
        <w:b/>
      </w:rPr>
      <w:t>VIPPUKxx</w:t>
    </w:r>
    <w:proofErr w:type="spellEnd"/>
    <w:r w:rsidR="007A7F62">
      <w:rPr>
        <w:rFonts w:ascii="Arial" w:hAnsi="Arial" w:cs="Arial"/>
        <w:b/>
      </w:rPr>
      <w:t xml:space="preserve"> </w:t>
    </w:r>
    <w:r w:rsidR="009C0164">
      <w:rPr>
        <w:rFonts w:ascii="Arial" w:hAnsi="Arial" w:cs="Arial"/>
        <w:b/>
      </w:rPr>
      <w:t xml:space="preserve">(ab 3 </w:t>
    </w:r>
    <w:proofErr w:type="spellStart"/>
    <w:r w:rsidR="009C0164">
      <w:rPr>
        <w:rFonts w:ascii="Arial" w:hAnsi="Arial" w:cs="Arial"/>
        <w:b/>
      </w:rPr>
      <w:t>Sonneriedrücker</w:t>
    </w:r>
    <w:proofErr w:type="spellEnd"/>
    <w:r w:rsidR="009C0164">
      <w:rPr>
        <w:rFonts w:ascii="Arial" w:hAnsi="Arial" w:cs="Arial"/>
        <w:b/>
      </w:rPr>
      <w:t>)</w:t>
    </w:r>
    <w:r w:rsidR="00573862" w:rsidRPr="003333CE">
      <w:rPr>
        <w:rFonts w:ascii="Arial" w:hAnsi="Arial" w:cs="Arial"/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48F2"/>
    <w:multiLevelType w:val="hybridMultilevel"/>
    <w:tmpl w:val="29B2E382"/>
    <w:lvl w:ilvl="0" w:tplc="6C8228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27"/>
    <w:rsid w:val="00017E04"/>
    <w:rsid w:val="000210B4"/>
    <w:rsid w:val="00031CA9"/>
    <w:rsid w:val="00054AF3"/>
    <w:rsid w:val="00083A45"/>
    <w:rsid w:val="000C5D76"/>
    <w:rsid w:val="000F1F5E"/>
    <w:rsid w:val="00103927"/>
    <w:rsid w:val="00134057"/>
    <w:rsid w:val="001D3B55"/>
    <w:rsid w:val="00200751"/>
    <w:rsid w:val="002E7A6B"/>
    <w:rsid w:val="003333CE"/>
    <w:rsid w:val="003B7174"/>
    <w:rsid w:val="003F6C16"/>
    <w:rsid w:val="00406A4E"/>
    <w:rsid w:val="00450920"/>
    <w:rsid w:val="00513EE1"/>
    <w:rsid w:val="005338D3"/>
    <w:rsid w:val="00540C0C"/>
    <w:rsid w:val="00547B31"/>
    <w:rsid w:val="00573862"/>
    <w:rsid w:val="0057595D"/>
    <w:rsid w:val="005E46D0"/>
    <w:rsid w:val="005F729D"/>
    <w:rsid w:val="00616087"/>
    <w:rsid w:val="006213AA"/>
    <w:rsid w:val="0063069B"/>
    <w:rsid w:val="00674544"/>
    <w:rsid w:val="00695274"/>
    <w:rsid w:val="0069727C"/>
    <w:rsid w:val="00697CA1"/>
    <w:rsid w:val="006C5E25"/>
    <w:rsid w:val="006C7270"/>
    <w:rsid w:val="007A7F62"/>
    <w:rsid w:val="007B46C4"/>
    <w:rsid w:val="007B7EB3"/>
    <w:rsid w:val="007C6BF8"/>
    <w:rsid w:val="00816E67"/>
    <w:rsid w:val="008358DC"/>
    <w:rsid w:val="008835DB"/>
    <w:rsid w:val="00883CD6"/>
    <w:rsid w:val="00886501"/>
    <w:rsid w:val="008D6415"/>
    <w:rsid w:val="008E7190"/>
    <w:rsid w:val="008F14D7"/>
    <w:rsid w:val="00915637"/>
    <w:rsid w:val="00945FE0"/>
    <w:rsid w:val="00965F92"/>
    <w:rsid w:val="009743DE"/>
    <w:rsid w:val="009C0164"/>
    <w:rsid w:val="009E7617"/>
    <w:rsid w:val="00A351CD"/>
    <w:rsid w:val="00A467A0"/>
    <w:rsid w:val="00A806CB"/>
    <w:rsid w:val="00A832C8"/>
    <w:rsid w:val="00A97820"/>
    <w:rsid w:val="00AF389A"/>
    <w:rsid w:val="00B5134A"/>
    <w:rsid w:val="00B6785A"/>
    <w:rsid w:val="00B84004"/>
    <w:rsid w:val="00BB2EB8"/>
    <w:rsid w:val="00BF0BB8"/>
    <w:rsid w:val="00C11813"/>
    <w:rsid w:val="00C43590"/>
    <w:rsid w:val="00C63EBB"/>
    <w:rsid w:val="00C7223A"/>
    <w:rsid w:val="00D038E4"/>
    <w:rsid w:val="00D46E25"/>
    <w:rsid w:val="00DD55A0"/>
    <w:rsid w:val="00DE1678"/>
    <w:rsid w:val="00E55CAF"/>
    <w:rsid w:val="00E85AED"/>
    <w:rsid w:val="00EB74B6"/>
    <w:rsid w:val="00EC062A"/>
    <w:rsid w:val="00F66684"/>
    <w:rsid w:val="00F74FF7"/>
    <w:rsid w:val="00F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  <w14:docId w14:val="100DAF40"/>
  <w15:chartTrackingRefBased/>
  <w15:docId w15:val="{C7CA053B-BAC6-4BFE-9889-868B9E1A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660"/>
      <w:ind w:left="170" w:right="170"/>
      <w:jc w:val="center"/>
      <w:outlineLvl w:val="0"/>
    </w:pPr>
    <w:rPr>
      <w:rFonts w:ascii="Arial" w:hAnsi="Arial"/>
      <w:b/>
      <w:sz w:val="44"/>
    </w:rPr>
  </w:style>
  <w:style w:type="paragraph" w:styleId="berschrift2">
    <w:name w:val="heading 2"/>
    <w:basedOn w:val="Standard"/>
    <w:next w:val="Standard"/>
    <w:qFormat/>
    <w:pPr>
      <w:keepNext/>
      <w:spacing w:before="460"/>
      <w:ind w:right="170"/>
      <w:jc w:val="center"/>
      <w:outlineLvl w:val="1"/>
    </w:pPr>
    <w:rPr>
      <w:rFonts w:ascii="Arial" w:hAnsi="Arial"/>
      <w:b/>
      <w:sz w:val="44"/>
    </w:rPr>
  </w:style>
  <w:style w:type="paragraph" w:styleId="berschrift3">
    <w:name w:val="heading 3"/>
    <w:basedOn w:val="Standard"/>
    <w:next w:val="Standard"/>
    <w:qFormat/>
    <w:pPr>
      <w:keepNext/>
      <w:spacing w:before="360"/>
      <w:ind w:left="170" w:right="170"/>
      <w:jc w:val="center"/>
      <w:outlineLvl w:val="2"/>
    </w:pPr>
    <w:rPr>
      <w:rFonts w:ascii="Arial" w:hAnsi="Arial"/>
      <w:b/>
      <w:sz w:val="36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rial" w:hAnsi="Arial"/>
      <w:sz w:val="44"/>
    </w:rPr>
  </w:style>
  <w:style w:type="paragraph" w:styleId="berschrift5">
    <w:name w:val="heading 5"/>
    <w:basedOn w:val="Standard"/>
    <w:next w:val="Standard"/>
    <w:qFormat/>
    <w:pPr>
      <w:keepNext/>
      <w:spacing w:before="240"/>
      <w:jc w:val="center"/>
      <w:outlineLvl w:val="4"/>
    </w:pPr>
    <w:rPr>
      <w:rFonts w:ascii="Arial" w:hAnsi="Arial"/>
      <w:b/>
      <w:sz w:val="52"/>
    </w:rPr>
  </w:style>
  <w:style w:type="paragraph" w:styleId="berschrift6">
    <w:name w:val="heading 6"/>
    <w:basedOn w:val="Standard"/>
    <w:next w:val="Standard"/>
    <w:qFormat/>
    <w:pPr>
      <w:keepNext/>
      <w:spacing w:before="360"/>
      <w:ind w:left="170" w:right="170"/>
      <w:jc w:val="center"/>
      <w:outlineLvl w:val="5"/>
    </w:pPr>
    <w:rPr>
      <w:rFonts w:ascii="Arial" w:hAnsi="Arial"/>
      <w:i/>
      <w:sz w:val="40"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i/>
      <w:sz w:val="40"/>
    </w:rPr>
  </w:style>
  <w:style w:type="paragraph" w:styleId="berschrift8">
    <w:name w:val="heading 8"/>
    <w:basedOn w:val="Standard"/>
    <w:next w:val="Standard"/>
    <w:qFormat/>
    <w:pPr>
      <w:keepNext/>
      <w:spacing w:before="1200"/>
      <w:ind w:left="284"/>
      <w:outlineLvl w:val="7"/>
    </w:pPr>
    <w:rPr>
      <w:rFonts w:ascii="Arial" w:hAnsi="Arial"/>
      <w:b/>
      <w:snapToGrid w:val="0"/>
      <w:color w:val="000000"/>
      <w:sz w:val="44"/>
      <w:lang w:eastAsia="de-DE"/>
    </w:rPr>
  </w:style>
  <w:style w:type="paragraph" w:styleId="berschrift9">
    <w:name w:val="heading 9"/>
    <w:basedOn w:val="Standard"/>
    <w:next w:val="Standard"/>
    <w:qFormat/>
    <w:pPr>
      <w:keepNext/>
      <w:spacing w:before="460"/>
      <w:jc w:val="center"/>
      <w:outlineLvl w:val="8"/>
    </w:pPr>
    <w:rPr>
      <w:rFonts w:ascii="Arial" w:hAnsi="Arial"/>
      <w:b/>
      <w:snapToGrid w:val="0"/>
      <w:color w:val="000000"/>
      <w:sz w:val="4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240" w:line="360" w:lineRule="auto"/>
      <w:jc w:val="center"/>
    </w:pPr>
    <w:rPr>
      <w:rFonts w:ascii="Arial" w:hAnsi="Arial"/>
      <w:b/>
      <w:snapToGrid w:val="0"/>
      <w:color w:val="000000"/>
      <w:sz w:val="40"/>
      <w:lang w:eastAsia="de-DE"/>
    </w:rPr>
  </w:style>
  <w:style w:type="table" w:styleId="Tabellenraster">
    <w:name w:val="Table Grid"/>
    <w:basedOn w:val="NormaleTabelle"/>
    <w:uiPriority w:val="59"/>
    <w:rsid w:val="0069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13E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3EE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3EE1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3E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3EE1"/>
    <w:rPr>
      <w:b/>
      <w:bCs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E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EE1"/>
    <w:rPr>
      <w:rFonts w:ascii="Segoe UI" w:hAnsi="Segoe UI" w:cs="Segoe UI"/>
      <w:sz w:val="18"/>
      <w:szCs w:val="18"/>
      <w:lang w:val="de-DE"/>
    </w:rPr>
  </w:style>
  <w:style w:type="paragraph" w:styleId="Listenabsatz">
    <w:name w:val="List Paragraph"/>
    <w:basedOn w:val="Standard"/>
    <w:uiPriority w:val="34"/>
    <w:qFormat/>
    <w:rsid w:val="006C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836B-A811-4701-817E-0324BBF9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TC:Bus/ Beschriftungsvorlage PAK03, PUK03, VIPPUK03 und mehr Drücker</vt:lpstr>
    </vt:vector>
  </TitlesOfParts>
  <Company>TCS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TC:Bus/ Beschriftungsvorlage PAKxx, PUKxx, VIPPUKxx</dc:title>
  <dc:subject>Vorlagen für Namensschildbeschriftung Kompakttürstationen</dc:subject>
  <dc:creator>ReneKochAG@kochag.ch</dc:creator>
  <cp:keywords/>
  <cp:lastModifiedBy>Gärtner Tobias</cp:lastModifiedBy>
  <cp:revision>23</cp:revision>
  <cp:lastPrinted>2000-09-18T08:14:00Z</cp:lastPrinted>
  <dcterms:created xsi:type="dcterms:W3CDTF">2017-11-06T13:45:00Z</dcterms:created>
  <dcterms:modified xsi:type="dcterms:W3CDTF">2017-11-07T14:14:00Z</dcterms:modified>
</cp:coreProperties>
</file>