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C3" w:rsidRPr="00E125DB" w:rsidRDefault="00042C87">
      <w:pPr>
        <w:rPr>
          <w:rFonts w:ascii="Arial" w:hAnsi="Arial" w:cs="Arial"/>
          <w:lang w:val="fr-CH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2949413</wp:posOffset>
            </wp:positionH>
            <wp:positionV relativeFrom="paragraph">
              <wp:posOffset>16510</wp:posOffset>
            </wp:positionV>
            <wp:extent cx="313200" cy="306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PESx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5DB" w:rsidRPr="00E125DB">
        <w:rPr>
          <w:rFonts w:ascii="Arial" w:hAnsi="Arial" w:cs="Arial"/>
          <w:lang w:val="fr-CH"/>
        </w:rPr>
        <w:t>Champs du nom</w:t>
      </w:r>
      <w:r w:rsidR="003333CE" w:rsidRPr="00E125DB">
        <w:rPr>
          <w:rFonts w:ascii="Arial" w:hAnsi="Arial" w:cs="Arial"/>
          <w:lang w:val="fr-CH"/>
        </w:rPr>
        <w:t xml:space="preserve"> - </w:t>
      </w:r>
      <w:r w:rsidR="00E125DB" w:rsidRPr="00E125DB">
        <w:rPr>
          <w:rFonts w:ascii="Arial" w:hAnsi="Arial" w:cs="Arial"/>
          <w:lang w:val="fr-CH"/>
        </w:rPr>
        <w:t>hauteur: 16 mm, largeur</w:t>
      </w:r>
      <w:r w:rsidR="00F45AC3" w:rsidRPr="00E125DB">
        <w:rPr>
          <w:rFonts w:ascii="Arial" w:hAnsi="Arial" w:cs="Arial"/>
          <w:lang w:val="fr-CH"/>
        </w:rPr>
        <w:t>: 41</w:t>
      </w:r>
      <w:r w:rsidR="00573862" w:rsidRPr="00E125DB">
        <w:rPr>
          <w:rFonts w:ascii="Arial" w:hAnsi="Arial" w:cs="Arial"/>
          <w:lang w:val="fr-CH"/>
        </w:rPr>
        <w:t xml:space="preserve"> mm</w:t>
      </w:r>
      <w:r w:rsidRPr="00E125DB">
        <w:rPr>
          <w:rFonts w:ascii="Arial" w:hAnsi="Arial" w:cs="Arial"/>
          <w:lang w:val="fr-CH"/>
        </w:rPr>
        <w:br/>
      </w:r>
      <w:r w:rsidR="00E125DB" w:rsidRPr="00E125DB">
        <w:rPr>
          <w:rFonts w:ascii="Arial" w:hAnsi="Arial" w:cs="Arial"/>
          <w:lang w:val="fr-CH"/>
        </w:rPr>
        <w:t>P</w:t>
      </w:r>
      <w:r w:rsidR="00E125DB">
        <w:rPr>
          <w:rFonts w:ascii="Arial" w:hAnsi="Arial" w:cs="Arial"/>
          <w:lang w:val="fr-CH"/>
        </w:rPr>
        <w:t xml:space="preserve">our nom, </w:t>
      </w:r>
      <w:r w:rsidR="00E125DB" w:rsidRPr="00E125DB">
        <w:rPr>
          <w:rFonts w:ascii="Arial" w:hAnsi="Arial" w:cs="Arial"/>
          <w:lang w:val="fr-CH"/>
        </w:rPr>
        <w:t>commande d'éclairage</w:t>
      </w:r>
      <w:bookmarkStart w:id="0" w:name="_GoBack"/>
      <w:bookmarkEnd w:id="0"/>
      <w:r w:rsidR="00F45AC3" w:rsidRPr="00E125DB">
        <w:rPr>
          <w:rFonts w:ascii="Arial" w:hAnsi="Arial" w:cs="Arial"/>
          <w:lang w:val="fr-CH"/>
        </w:rPr>
        <w:br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5"/>
      </w:tblGrid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A. </w:t>
            </w:r>
            <w:proofErr w:type="spellStart"/>
            <w:r>
              <w:rPr>
                <w:rFonts w:ascii="Arial" w:hAnsi="Arial"/>
                <w:b/>
                <w:sz w:val="28"/>
              </w:rPr>
              <w:t>Vonwiller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C. Hoffmann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A. Jacobs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E. </w:t>
            </w:r>
            <w:proofErr w:type="spellStart"/>
            <w:r>
              <w:rPr>
                <w:rFonts w:ascii="Arial" w:hAnsi="Arial"/>
                <w:b/>
                <w:sz w:val="28"/>
              </w:rPr>
              <w:t>Jennrich</w:t>
            </w:r>
            <w:proofErr w:type="spellEnd"/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M. </w:t>
            </w:r>
            <w:proofErr w:type="spellStart"/>
            <w:r>
              <w:rPr>
                <w:rFonts w:ascii="Arial" w:hAnsi="Arial"/>
                <w:b/>
                <w:sz w:val="28"/>
              </w:rPr>
              <w:t>Kadalla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Inge Jesse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E. </w:t>
            </w:r>
            <w:proofErr w:type="spellStart"/>
            <w:r>
              <w:rPr>
                <w:rFonts w:ascii="Arial" w:hAnsi="Arial"/>
                <w:b/>
                <w:sz w:val="28"/>
              </w:rPr>
              <w:t>Kundert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U. Kaufmann</w:t>
            </w:r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E. Kaiser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Paul Huber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Erika </w:t>
            </w:r>
            <w:proofErr w:type="spellStart"/>
            <w:r>
              <w:rPr>
                <w:rFonts w:ascii="Arial" w:hAnsi="Arial"/>
                <w:b/>
                <w:sz w:val="28"/>
              </w:rPr>
              <w:t>Plum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Elfriede Preuss</w:t>
            </w:r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P. Betschart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A. </w:t>
            </w:r>
            <w:proofErr w:type="spellStart"/>
            <w:r>
              <w:rPr>
                <w:rFonts w:ascii="Arial" w:hAnsi="Arial"/>
                <w:b/>
                <w:sz w:val="28"/>
              </w:rPr>
              <w:t>Rehfeld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Doris Renner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E. Riemer</w:t>
            </w:r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D. Reichelt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D. Sutter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A. Ritter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Gerda Popp</w:t>
            </w:r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Uwe Rosch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G. Rothe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D. </w:t>
            </w:r>
            <w:proofErr w:type="spellStart"/>
            <w:r>
              <w:rPr>
                <w:rFonts w:ascii="Arial" w:hAnsi="Arial"/>
                <w:b/>
                <w:sz w:val="28"/>
              </w:rPr>
              <w:t>Ritzke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B. </w:t>
            </w:r>
            <w:proofErr w:type="spellStart"/>
            <w:r>
              <w:rPr>
                <w:rFonts w:ascii="Arial" w:hAnsi="Arial"/>
                <w:b/>
                <w:sz w:val="28"/>
              </w:rPr>
              <w:t>Rubock</w:t>
            </w:r>
            <w:proofErr w:type="spellEnd"/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Walter </w:t>
            </w:r>
            <w:proofErr w:type="spellStart"/>
            <w:r>
              <w:rPr>
                <w:rFonts w:ascii="Arial" w:hAnsi="Arial"/>
                <w:b/>
                <w:sz w:val="28"/>
              </w:rPr>
              <w:t>Rodek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Dirk Reichelt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Putzker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Prehm</w:t>
            </w:r>
            <w:proofErr w:type="spellEnd"/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Lanter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Lietzmann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Looser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Mangelsdorf</w:t>
            </w:r>
            <w:proofErr w:type="spellEnd"/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Schenk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Schafroth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Böttcher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Bischoff</w:t>
            </w:r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Blackstein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Bogenhagen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Blackstein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Benecke</w:t>
            </w:r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Bellgardt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Pr="00F45AC3" w:rsidRDefault="00F45AC3" w:rsidP="00F45A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45AC3">
              <w:rPr>
                <w:rFonts w:ascii="Arial" w:hAnsi="Arial" w:cs="Arial"/>
                <w:b/>
                <w:sz w:val="28"/>
                <w:szCs w:val="28"/>
              </w:rPr>
              <w:t>Bellgardt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Blomeyer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H. Jürgens</w:t>
            </w:r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D. </w:t>
            </w:r>
            <w:proofErr w:type="spellStart"/>
            <w:r>
              <w:rPr>
                <w:rFonts w:ascii="Arial" w:hAnsi="Arial"/>
                <w:b/>
                <w:sz w:val="28"/>
              </w:rPr>
              <w:t>Jablonka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E. </w:t>
            </w:r>
            <w:proofErr w:type="spellStart"/>
            <w:r>
              <w:rPr>
                <w:rFonts w:ascii="Arial" w:hAnsi="Arial"/>
                <w:b/>
                <w:sz w:val="28"/>
              </w:rPr>
              <w:t>Jolitz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R. Irmscher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Kämmerer</w:t>
            </w:r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Kammann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Pinnow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Ph</w:t>
            </w:r>
            <w:proofErr w:type="spellEnd"/>
            <w:r>
              <w:rPr>
                <w:rFonts w:ascii="Arial" w:hAnsi="Arial"/>
                <w:b/>
                <w:sz w:val="28"/>
              </w:rPr>
              <w:t>. Andreas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A. Pieper</w:t>
            </w:r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A. Posner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H. </w:t>
            </w:r>
            <w:proofErr w:type="spellStart"/>
            <w:r>
              <w:rPr>
                <w:rFonts w:ascii="Arial" w:hAnsi="Arial"/>
                <w:b/>
                <w:sz w:val="28"/>
              </w:rPr>
              <w:t>Walinda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Wannewitz</w:t>
            </w:r>
            <w:proofErr w:type="spellEnd"/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Weigel</w:t>
            </w:r>
          </w:p>
        </w:tc>
      </w:tr>
      <w:tr w:rsidR="00F45AC3" w:rsidTr="000A7188">
        <w:trPr>
          <w:trHeight w:hRule="exact" w:val="907"/>
          <w:jc w:val="center"/>
        </w:trPr>
        <w:tc>
          <w:tcPr>
            <w:tcW w:w="2325" w:type="dxa"/>
            <w:vAlign w:val="center"/>
          </w:tcPr>
          <w:p w:rsidR="00F45AC3" w:rsidRDefault="002C31FE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noProof/>
                <w:lang w:val="de-CH"/>
              </w:rPr>
              <w:drawing>
                <wp:inline distT="0" distB="0" distL="0" distR="0" wp14:anchorId="481B8979" wp14:editId="6375AFDC">
                  <wp:extent cx="373076" cy="373076"/>
                  <wp:effectExtent l="0" t="0" r="8255" b="8255"/>
                  <wp:docPr id="4" name="Grafik 4" descr="namen Licht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n Licht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57" cy="37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Align w:val="center"/>
          </w:tcPr>
          <w:p w:rsidR="00F45AC3" w:rsidRDefault="002C31FE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noProof/>
                <w:lang w:val="de-CH"/>
              </w:rPr>
              <w:drawing>
                <wp:inline distT="0" distB="0" distL="0" distR="0" wp14:anchorId="2DA3F052" wp14:editId="05474DDD">
                  <wp:extent cx="373076" cy="373076"/>
                  <wp:effectExtent l="0" t="0" r="8255" b="8255"/>
                  <wp:docPr id="3" name="Grafik 3" descr="namen Licht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n Licht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57" cy="37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F. Eggert</w:t>
            </w:r>
          </w:p>
        </w:tc>
        <w:tc>
          <w:tcPr>
            <w:tcW w:w="2325" w:type="dxa"/>
            <w:vAlign w:val="center"/>
          </w:tcPr>
          <w:p w:rsidR="00F45AC3" w:rsidRDefault="00F45AC3" w:rsidP="000A718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I. </w:t>
            </w:r>
            <w:proofErr w:type="spellStart"/>
            <w:r>
              <w:rPr>
                <w:rFonts w:ascii="Arial" w:hAnsi="Arial"/>
                <w:b/>
                <w:sz w:val="28"/>
              </w:rPr>
              <w:t>Blombach</w:t>
            </w:r>
            <w:proofErr w:type="spellEnd"/>
          </w:p>
        </w:tc>
      </w:tr>
    </w:tbl>
    <w:p w:rsidR="00017E04" w:rsidRPr="00F45AC3" w:rsidRDefault="00017E04">
      <w:pPr>
        <w:rPr>
          <w:rFonts w:ascii="Arial" w:hAnsi="Arial" w:cs="Arial"/>
        </w:rPr>
      </w:pPr>
    </w:p>
    <w:sectPr w:rsidR="00017E04" w:rsidRPr="00F45AC3">
      <w:headerReference w:type="default" r:id="rId9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Pr="00E125DB" w:rsidRDefault="00A8027D">
    <w:pPr>
      <w:pStyle w:val="Kopfzeile"/>
      <w:rPr>
        <w:rFonts w:ascii="Arial" w:hAnsi="Arial" w:cs="Arial"/>
        <w:sz w:val="18"/>
        <w:szCs w:val="18"/>
        <w:lang w:val="fr-CH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5DB">
      <w:rPr>
        <w:rFonts w:ascii="Arial" w:hAnsi="Arial" w:cs="Arial"/>
        <w:sz w:val="18"/>
        <w:szCs w:val="18"/>
        <w:lang w:val="fr-CH"/>
      </w:rPr>
      <w:t>René Koch SA</w:t>
    </w:r>
  </w:p>
  <w:p w:rsidR="00A97820" w:rsidRPr="00E125DB" w:rsidRDefault="00A97820">
    <w:pPr>
      <w:pStyle w:val="Kopfzeile"/>
      <w:rPr>
        <w:rFonts w:ascii="Arial" w:hAnsi="Arial" w:cs="Arial"/>
        <w:sz w:val="18"/>
        <w:szCs w:val="18"/>
        <w:lang w:val="fr-CH"/>
      </w:rPr>
    </w:pPr>
  </w:p>
  <w:p w:rsidR="00A97820" w:rsidRPr="00E125DB" w:rsidRDefault="00E125DB" w:rsidP="00573862">
    <w:pPr>
      <w:pStyle w:val="Kopfzeile"/>
      <w:spacing w:after="20"/>
      <w:rPr>
        <w:rFonts w:ascii="Arial" w:hAnsi="Arial" w:cs="Arial"/>
        <w:b/>
        <w:lang w:val="fr-CH"/>
      </w:rPr>
    </w:pPr>
    <w:r w:rsidRPr="00E125DB">
      <w:rPr>
        <w:rFonts w:ascii="Arial" w:hAnsi="Arial" w:cs="Arial"/>
        <w:b/>
        <w:lang w:val="fr-CH"/>
      </w:rPr>
      <w:t>Gabarit d'étiquetage</w:t>
    </w:r>
    <w:r w:rsidR="003333CE" w:rsidRPr="00E125DB">
      <w:rPr>
        <w:rFonts w:ascii="Arial" w:hAnsi="Arial" w:cs="Arial"/>
        <w:b/>
        <w:lang w:val="fr-CH"/>
      </w:rPr>
      <w:t xml:space="preserve"> </w:t>
    </w:r>
    <w:proofErr w:type="spellStart"/>
    <w:r w:rsidR="00FA5C2C" w:rsidRPr="00E125DB">
      <w:rPr>
        <w:rFonts w:ascii="Arial" w:hAnsi="Arial" w:cs="Arial"/>
        <w:b/>
        <w:lang w:val="fr-CH"/>
      </w:rPr>
      <w:t>P</w:t>
    </w:r>
    <w:r w:rsidR="00F45AC3" w:rsidRPr="00E125DB">
      <w:rPr>
        <w:rFonts w:ascii="Arial" w:hAnsi="Arial" w:cs="Arial"/>
        <w:b/>
        <w:lang w:val="fr-CH"/>
      </w:rPr>
      <w:t>ESxx</w:t>
    </w:r>
    <w:proofErr w:type="spellEnd"/>
    <w:r w:rsidR="00F45AC3" w:rsidRPr="00E125DB">
      <w:rPr>
        <w:rFonts w:ascii="Arial" w:hAnsi="Arial" w:cs="Arial"/>
        <w:b/>
        <w:lang w:val="fr-CH"/>
      </w:rPr>
      <w:t xml:space="preserve"> / </w:t>
    </w:r>
    <w:proofErr w:type="spellStart"/>
    <w:r w:rsidR="00F45AC3" w:rsidRPr="00E125DB">
      <w:rPr>
        <w:rFonts w:ascii="Arial" w:hAnsi="Arial" w:cs="Arial"/>
        <w:b/>
        <w:lang w:val="fr-CH"/>
      </w:rPr>
      <w:t>PETxx</w:t>
    </w:r>
    <w:proofErr w:type="spellEnd"/>
    <w:r w:rsidR="002336CD" w:rsidRPr="00E125DB">
      <w:rPr>
        <w:rFonts w:ascii="Arial" w:hAnsi="Arial" w:cs="Arial"/>
        <w:b/>
        <w:lang w:val="fr-CH"/>
      </w:rPr>
      <w:t xml:space="preserve"> / </w:t>
    </w:r>
    <w:proofErr w:type="spellStart"/>
    <w:r w:rsidR="002336CD" w:rsidRPr="00E125DB">
      <w:rPr>
        <w:rFonts w:ascii="Arial" w:hAnsi="Arial" w:cs="Arial"/>
        <w:b/>
        <w:lang w:val="fr-CH"/>
      </w:rPr>
      <w:t>VPECxx</w:t>
    </w:r>
    <w:proofErr w:type="spellEnd"/>
    <w:r w:rsidR="00573862" w:rsidRPr="00E125DB">
      <w:rPr>
        <w:rFonts w:ascii="Arial" w:hAnsi="Arial" w:cs="Arial"/>
        <w:b/>
        <w:lang w:val="fr-CH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31CA9"/>
    <w:rsid w:val="00042C87"/>
    <w:rsid w:val="000B53FA"/>
    <w:rsid w:val="000F1F5E"/>
    <w:rsid w:val="00103927"/>
    <w:rsid w:val="00200751"/>
    <w:rsid w:val="002336CD"/>
    <w:rsid w:val="002C31FE"/>
    <w:rsid w:val="002E1921"/>
    <w:rsid w:val="003333CE"/>
    <w:rsid w:val="00384BF1"/>
    <w:rsid w:val="003B7174"/>
    <w:rsid w:val="00450920"/>
    <w:rsid w:val="004B3E66"/>
    <w:rsid w:val="004D6B92"/>
    <w:rsid w:val="004F0261"/>
    <w:rsid w:val="00540960"/>
    <w:rsid w:val="00540C0C"/>
    <w:rsid w:val="00547B31"/>
    <w:rsid w:val="00573862"/>
    <w:rsid w:val="005A0175"/>
    <w:rsid w:val="005B65CF"/>
    <w:rsid w:val="005E46D0"/>
    <w:rsid w:val="005F1411"/>
    <w:rsid w:val="00616087"/>
    <w:rsid w:val="0063069B"/>
    <w:rsid w:val="006340BC"/>
    <w:rsid w:val="00674544"/>
    <w:rsid w:val="00697CA1"/>
    <w:rsid w:val="006C5E25"/>
    <w:rsid w:val="00736177"/>
    <w:rsid w:val="00773A03"/>
    <w:rsid w:val="007C6BF8"/>
    <w:rsid w:val="008358DC"/>
    <w:rsid w:val="008B6CB3"/>
    <w:rsid w:val="008E7190"/>
    <w:rsid w:val="008F14D7"/>
    <w:rsid w:val="00917301"/>
    <w:rsid w:val="009F4155"/>
    <w:rsid w:val="00A8027D"/>
    <w:rsid w:val="00A97820"/>
    <w:rsid w:val="00B6785A"/>
    <w:rsid w:val="00B84004"/>
    <w:rsid w:val="00D37BEE"/>
    <w:rsid w:val="00D46E25"/>
    <w:rsid w:val="00D90E4A"/>
    <w:rsid w:val="00DA5B6F"/>
    <w:rsid w:val="00E125DB"/>
    <w:rsid w:val="00E22FC4"/>
    <w:rsid w:val="00E4411B"/>
    <w:rsid w:val="00F45AC3"/>
    <w:rsid w:val="00F53F53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02147123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1CB5-C840-475E-9603-DF0A0DB4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PESxx, PETxx, VPECxx</vt:lpstr>
    </vt:vector>
  </TitlesOfParts>
  <Company>TCS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Gabarit d'étiquetage PESxx, PETxx, VPECxx</dc:title>
  <dc:subject>Vorlagen für Namensschildbeschriftung Kompakttürstationen</dc:subject>
  <dc:creator>ReneKochAG@kochag.ch</dc:creator>
  <cp:keywords/>
  <cp:lastModifiedBy>Gärtner Tobias</cp:lastModifiedBy>
  <cp:revision>3</cp:revision>
  <cp:lastPrinted>2000-09-18T08:14:00Z</cp:lastPrinted>
  <dcterms:created xsi:type="dcterms:W3CDTF">2017-11-07T14:33:00Z</dcterms:created>
  <dcterms:modified xsi:type="dcterms:W3CDTF">2017-11-07T14:34:00Z</dcterms:modified>
</cp:coreProperties>
</file>